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90" w:rsidRDefault="00315090" w:rsidP="006C1B5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bookmarkStart w:id="0" w:name="_GoBack"/>
      <w:bookmarkEnd w:id="0"/>
    </w:p>
    <w:p w:rsidR="00FA039D" w:rsidRPr="009F2345" w:rsidRDefault="00FA039D" w:rsidP="006C1B5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fr-FR" w:eastAsia="ro-RO"/>
        </w:rPr>
      </w:pPr>
      <w:r w:rsidRPr="009F2345">
        <w:rPr>
          <w:rFonts w:ascii="Tahoma" w:hAnsi="Tahoma" w:cs="Tahoma"/>
          <w:b/>
          <w:sz w:val="24"/>
          <w:szCs w:val="24"/>
          <w:lang w:val="es-ES"/>
        </w:rPr>
        <w:t>MUNICIPIUL CURTEA DE ARGES</w:t>
      </w:r>
    </w:p>
    <w:p w:rsidR="0043357D" w:rsidRPr="009F2345" w:rsidRDefault="00FA039D" w:rsidP="00523D09">
      <w:pPr>
        <w:pStyle w:val="Titlu3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9F2345">
        <w:rPr>
          <w:rFonts w:ascii="Tahoma" w:hAnsi="Tahoma" w:cs="Tahoma"/>
          <w:b/>
          <w:sz w:val="24"/>
          <w:szCs w:val="24"/>
          <w:lang w:val="es-ES"/>
        </w:rPr>
        <w:t xml:space="preserve">CONSILIUL LOCAL          </w:t>
      </w:r>
    </w:p>
    <w:p w:rsidR="00FD4963" w:rsidRPr="009F2345" w:rsidRDefault="00FD4963" w:rsidP="006C1B51">
      <w:pPr>
        <w:pStyle w:val="Titlu5"/>
        <w:rPr>
          <w:rFonts w:ascii="Tahoma" w:hAnsi="Tahoma" w:cs="Tahoma"/>
          <w:b/>
          <w:sz w:val="24"/>
          <w:szCs w:val="24"/>
          <w:lang w:val="es-ES"/>
        </w:rPr>
      </w:pPr>
    </w:p>
    <w:p w:rsidR="009F2345" w:rsidRDefault="009F2345" w:rsidP="006C1B51">
      <w:pPr>
        <w:pStyle w:val="Titlu5"/>
        <w:rPr>
          <w:rFonts w:ascii="Tahoma" w:hAnsi="Tahoma" w:cs="Tahoma"/>
          <w:b/>
          <w:sz w:val="24"/>
          <w:szCs w:val="24"/>
          <w:lang w:val="es-ES"/>
        </w:rPr>
      </w:pPr>
    </w:p>
    <w:p w:rsidR="00FD4963" w:rsidRPr="009F2345" w:rsidRDefault="00FA039D" w:rsidP="006C1B51">
      <w:pPr>
        <w:pStyle w:val="Titlu5"/>
        <w:rPr>
          <w:rFonts w:ascii="Tahoma" w:hAnsi="Tahoma" w:cs="Tahoma"/>
          <w:b/>
          <w:sz w:val="24"/>
          <w:szCs w:val="24"/>
          <w:lang w:val="es-ES"/>
        </w:rPr>
      </w:pPr>
      <w:r w:rsidRPr="009F2345">
        <w:rPr>
          <w:rFonts w:ascii="Tahoma" w:hAnsi="Tahoma" w:cs="Tahoma"/>
          <w:b/>
          <w:sz w:val="24"/>
          <w:szCs w:val="24"/>
          <w:lang w:val="es-ES"/>
        </w:rPr>
        <w:t>CONVOCARE</w:t>
      </w:r>
    </w:p>
    <w:p w:rsidR="00FA039D" w:rsidRDefault="001A10AD" w:rsidP="00523D09">
      <w:pPr>
        <w:pStyle w:val="Titlu5"/>
        <w:rPr>
          <w:rFonts w:ascii="Tahoma" w:hAnsi="Tahoma" w:cs="Tahoma"/>
          <w:b/>
          <w:sz w:val="24"/>
          <w:szCs w:val="24"/>
          <w:lang w:val="es-ES"/>
        </w:rPr>
      </w:pPr>
      <w:r w:rsidRPr="009F2345">
        <w:rPr>
          <w:rFonts w:ascii="Tahoma" w:hAnsi="Tahoma" w:cs="Tahoma"/>
          <w:b/>
          <w:sz w:val="24"/>
          <w:szCs w:val="24"/>
          <w:lang w:val="es-ES"/>
        </w:rPr>
        <w:t xml:space="preserve"> </w:t>
      </w:r>
    </w:p>
    <w:p w:rsidR="009F2345" w:rsidRPr="009F2345" w:rsidRDefault="009F2345" w:rsidP="009F2345">
      <w:pPr>
        <w:rPr>
          <w:lang w:val="es-ES"/>
        </w:rPr>
      </w:pPr>
    </w:p>
    <w:p w:rsidR="00FA039D" w:rsidRPr="009F2345" w:rsidRDefault="00943CD3" w:rsidP="00523D0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9F2345">
        <w:rPr>
          <w:rFonts w:ascii="Tahoma" w:hAnsi="Tahoma" w:cs="Tahoma"/>
          <w:b/>
          <w:sz w:val="24"/>
          <w:szCs w:val="24"/>
          <w:u w:val="single"/>
          <w:lang w:val="es-ES"/>
        </w:rPr>
        <w:t xml:space="preserve">Marti </w:t>
      </w:r>
      <w:r w:rsidR="006E79E4" w:rsidRPr="009F2345">
        <w:rPr>
          <w:rFonts w:ascii="Tahoma" w:hAnsi="Tahoma" w:cs="Tahoma"/>
          <w:b/>
          <w:sz w:val="24"/>
          <w:szCs w:val="24"/>
          <w:u w:val="single"/>
          <w:lang w:val="es-ES"/>
        </w:rPr>
        <w:t xml:space="preserve"> </w:t>
      </w:r>
      <w:r w:rsidR="009F2345">
        <w:rPr>
          <w:rFonts w:ascii="Tahoma" w:hAnsi="Tahoma" w:cs="Tahoma"/>
          <w:b/>
          <w:sz w:val="24"/>
          <w:szCs w:val="24"/>
          <w:u w:val="single"/>
          <w:lang w:val="es-ES"/>
        </w:rPr>
        <w:t>26 Februa</w:t>
      </w:r>
      <w:r w:rsidRPr="009F2345">
        <w:rPr>
          <w:rFonts w:ascii="Tahoma" w:hAnsi="Tahoma" w:cs="Tahoma"/>
          <w:b/>
          <w:sz w:val="24"/>
          <w:szCs w:val="24"/>
          <w:u w:val="single"/>
          <w:lang w:val="es-ES"/>
        </w:rPr>
        <w:t>r</w:t>
      </w:r>
      <w:r w:rsidR="009F2345">
        <w:rPr>
          <w:rFonts w:ascii="Tahoma" w:hAnsi="Tahoma" w:cs="Tahoma"/>
          <w:b/>
          <w:sz w:val="24"/>
          <w:szCs w:val="24"/>
          <w:u w:val="single"/>
          <w:lang w:val="es-ES"/>
        </w:rPr>
        <w:t>i</w:t>
      </w:r>
      <w:r w:rsidRPr="009F2345">
        <w:rPr>
          <w:rFonts w:ascii="Tahoma" w:hAnsi="Tahoma" w:cs="Tahoma"/>
          <w:b/>
          <w:sz w:val="24"/>
          <w:szCs w:val="24"/>
          <w:u w:val="single"/>
          <w:lang w:val="es-ES"/>
        </w:rPr>
        <w:t xml:space="preserve">e </w:t>
      </w:r>
      <w:r w:rsidR="005D17CB" w:rsidRPr="009F2345">
        <w:rPr>
          <w:rFonts w:ascii="Tahoma" w:hAnsi="Tahoma" w:cs="Tahoma"/>
          <w:b/>
          <w:sz w:val="24"/>
          <w:szCs w:val="24"/>
          <w:u w:val="single"/>
          <w:lang w:val="es-ES"/>
        </w:rPr>
        <w:t xml:space="preserve"> 2019</w:t>
      </w:r>
      <w:r w:rsidR="0066403D" w:rsidRPr="009F2345">
        <w:rPr>
          <w:rFonts w:ascii="Tahoma" w:hAnsi="Tahoma" w:cs="Tahoma"/>
          <w:b/>
          <w:sz w:val="24"/>
          <w:szCs w:val="24"/>
          <w:u w:val="single"/>
          <w:lang w:val="es-ES"/>
        </w:rPr>
        <w:t>, ora</w:t>
      </w:r>
      <w:r w:rsidR="00974E53" w:rsidRPr="009F2345">
        <w:rPr>
          <w:rFonts w:ascii="Tahoma" w:hAnsi="Tahoma" w:cs="Tahoma"/>
          <w:b/>
          <w:sz w:val="24"/>
          <w:szCs w:val="24"/>
          <w:u w:val="single"/>
          <w:lang w:val="es-ES"/>
        </w:rPr>
        <w:t xml:space="preserve"> 15</w:t>
      </w:r>
      <w:r w:rsidR="001A12E6" w:rsidRPr="009F2345">
        <w:rPr>
          <w:rFonts w:ascii="Tahoma" w:hAnsi="Tahoma" w:cs="Tahoma"/>
          <w:b/>
          <w:sz w:val="24"/>
          <w:szCs w:val="24"/>
          <w:u w:val="single"/>
          <w:lang w:val="es-ES"/>
        </w:rPr>
        <w:t>,00</w:t>
      </w:r>
      <w:r w:rsidR="00FA039D" w:rsidRPr="009F2345">
        <w:rPr>
          <w:rFonts w:ascii="Tahoma" w:hAnsi="Tahoma" w:cs="Tahoma"/>
          <w:sz w:val="24"/>
          <w:szCs w:val="24"/>
          <w:lang w:val="es-ES"/>
        </w:rPr>
        <w:t xml:space="preserve"> sunteti convocat(a) la sedinta ordinara  a Consiliului Local cu urmatoarea</w:t>
      </w:r>
      <w:r w:rsidR="00FA039D" w:rsidRPr="009F2345">
        <w:rPr>
          <w:rFonts w:ascii="Tahoma" w:hAnsi="Tahoma" w:cs="Tahoma"/>
          <w:sz w:val="24"/>
          <w:szCs w:val="24"/>
          <w:lang w:val="it-IT"/>
        </w:rPr>
        <w:t>:</w:t>
      </w:r>
      <w:r w:rsidR="00FA039D" w:rsidRPr="009F2345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9F2345" w:rsidRDefault="009F2345" w:rsidP="005B63D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:rsidR="00FA039D" w:rsidRPr="009F2345" w:rsidRDefault="00FA039D" w:rsidP="005B63D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  <w:r w:rsidRPr="009F2345">
        <w:rPr>
          <w:rFonts w:ascii="Tahoma" w:hAnsi="Tahoma" w:cs="Tahoma"/>
          <w:b/>
          <w:sz w:val="24"/>
          <w:szCs w:val="24"/>
          <w:u w:val="single"/>
          <w:lang w:val="es-ES"/>
        </w:rPr>
        <w:t>ORDINE DE ZI</w:t>
      </w:r>
    </w:p>
    <w:p w:rsidR="00FE7A98" w:rsidRPr="009F2345" w:rsidRDefault="00FE7A98" w:rsidP="005B63D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:rsidR="00FE7A98" w:rsidRPr="009F2345" w:rsidRDefault="00FE7A98" w:rsidP="00FE7A98">
      <w:pPr>
        <w:spacing w:after="0"/>
        <w:jc w:val="both"/>
        <w:rPr>
          <w:rFonts w:ascii="Tahoma" w:hAnsi="Tahoma" w:cs="Tahoma"/>
          <w:sz w:val="24"/>
          <w:szCs w:val="24"/>
          <w:lang w:val="es-ES"/>
        </w:rPr>
      </w:pPr>
      <w:r w:rsidRPr="009F2345">
        <w:rPr>
          <w:rFonts w:ascii="Tahoma" w:hAnsi="Tahoma" w:cs="Tahoma"/>
          <w:b/>
          <w:sz w:val="24"/>
          <w:szCs w:val="24"/>
          <w:lang w:val="es-ES"/>
        </w:rPr>
        <w:t>1. PROIECT DE HOTARARE</w:t>
      </w:r>
      <w:r w:rsidRPr="009F2345">
        <w:rPr>
          <w:rFonts w:ascii="Tahoma" w:hAnsi="Tahoma" w:cs="Tahoma"/>
          <w:sz w:val="24"/>
          <w:szCs w:val="24"/>
          <w:lang w:val="es-ES"/>
        </w:rPr>
        <w:t xml:space="preserve"> pentru alegerea presedintelui de sedinta</w:t>
      </w:r>
    </w:p>
    <w:p w:rsidR="00FD4963" w:rsidRPr="009F2345" w:rsidRDefault="00FE7A98" w:rsidP="00FE7A98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9F2345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FE7A98" w:rsidRPr="009F2345" w:rsidRDefault="00FE7A98" w:rsidP="00FE7A98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B825C3" w:rsidRPr="009F2345" w:rsidRDefault="00FE7A98" w:rsidP="00D75BB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9F2345">
        <w:rPr>
          <w:rFonts w:ascii="Tahoma" w:hAnsi="Tahoma" w:cs="Tahoma"/>
          <w:b/>
          <w:sz w:val="24"/>
          <w:szCs w:val="24"/>
          <w:lang w:val="es-ES"/>
        </w:rPr>
        <w:t>2</w:t>
      </w:r>
      <w:r w:rsidR="00B825C3" w:rsidRPr="009F2345">
        <w:rPr>
          <w:rFonts w:ascii="Tahoma" w:hAnsi="Tahoma" w:cs="Tahoma"/>
          <w:b/>
          <w:sz w:val="24"/>
          <w:szCs w:val="24"/>
          <w:lang w:val="es-ES"/>
        </w:rPr>
        <w:t>.</w:t>
      </w:r>
      <w:r w:rsidR="00B825C3" w:rsidRPr="009F2345">
        <w:rPr>
          <w:rFonts w:ascii="Tahoma" w:hAnsi="Tahoma" w:cs="Tahoma"/>
          <w:sz w:val="24"/>
          <w:szCs w:val="24"/>
          <w:lang w:val="es-ES"/>
        </w:rPr>
        <w:t xml:space="preserve"> </w:t>
      </w:r>
      <w:r w:rsidR="00B825C3" w:rsidRPr="009F2345">
        <w:rPr>
          <w:rFonts w:ascii="Tahoma" w:hAnsi="Tahoma" w:cs="Tahoma"/>
          <w:b/>
          <w:sz w:val="24"/>
          <w:szCs w:val="24"/>
          <w:lang w:val="es-ES"/>
        </w:rPr>
        <w:t>PROIECT DE HOTARARE</w:t>
      </w:r>
      <w:r w:rsidR="00B825C3" w:rsidRPr="009F2345">
        <w:rPr>
          <w:rFonts w:ascii="Tahoma" w:hAnsi="Tahoma" w:cs="Tahoma"/>
          <w:sz w:val="24"/>
          <w:szCs w:val="24"/>
          <w:lang w:val="es-ES"/>
        </w:rPr>
        <w:t xml:space="preserve"> pentru conferirea unor  diplome.</w:t>
      </w:r>
    </w:p>
    <w:p w:rsidR="00B825C3" w:rsidRPr="009F2345" w:rsidRDefault="00B825C3" w:rsidP="00D75BB4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9F2345">
        <w:rPr>
          <w:rFonts w:ascii="Tahoma" w:hAnsi="Tahoma" w:cs="Tahoma"/>
          <w:i/>
          <w:sz w:val="24"/>
          <w:szCs w:val="24"/>
          <w:lang w:val="es-ES"/>
        </w:rPr>
        <w:t>- prezinta dl</w:t>
      </w:r>
      <w:r w:rsidR="0020319E" w:rsidRPr="009F2345">
        <w:rPr>
          <w:rFonts w:ascii="Tahoma" w:hAnsi="Tahoma" w:cs="Tahoma"/>
          <w:i/>
          <w:sz w:val="24"/>
          <w:szCs w:val="24"/>
          <w:lang w:val="es-ES"/>
        </w:rPr>
        <w:t>.</w:t>
      </w:r>
      <w:r w:rsidRPr="009F2345">
        <w:rPr>
          <w:rFonts w:ascii="Tahoma" w:hAnsi="Tahoma" w:cs="Tahoma"/>
          <w:i/>
          <w:sz w:val="24"/>
          <w:szCs w:val="24"/>
          <w:lang w:val="es-ES"/>
        </w:rPr>
        <w:t xml:space="preserve"> Primar</w:t>
      </w:r>
    </w:p>
    <w:p w:rsidR="00B825C3" w:rsidRPr="009F2345" w:rsidRDefault="00B825C3" w:rsidP="00D75BB4">
      <w:pPr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  <w:lang w:val="es-ES"/>
        </w:rPr>
      </w:pPr>
    </w:p>
    <w:p w:rsidR="00B825C3" w:rsidRPr="009F2345" w:rsidRDefault="00FE7A98" w:rsidP="00D75BB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9F2345">
        <w:rPr>
          <w:rFonts w:ascii="Tahoma" w:hAnsi="Tahoma" w:cs="Tahoma"/>
          <w:b/>
          <w:sz w:val="24"/>
          <w:szCs w:val="24"/>
          <w:lang w:val="es-ES"/>
        </w:rPr>
        <w:t>3</w:t>
      </w:r>
      <w:r w:rsidR="00B825C3" w:rsidRPr="009F2345">
        <w:rPr>
          <w:rFonts w:ascii="Tahoma" w:hAnsi="Tahoma" w:cs="Tahoma"/>
          <w:b/>
          <w:sz w:val="24"/>
          <w:szCs w:val="24"/>
          <w:lang w:val="es-ES"/>
        </w:rPr>
        <w:t>.</w:t>
      </w:r>
      <w:r w:rsidR="009F2345">
        <w:rPr>
          <w:rFonts w:ascii="Tahoma" w:hAnsi="Tahoma" w:cs="Tahoma"/>
          <w:sz w:val="24"/>
          <w:szCs w:val="24"/>
          <w:lang w:val="es-ES"/>
        </w:rPr>
        <w:t xml:space="preserve">  Aprobarea  procesului </w:t>
      </w:r>
      <w:r w:rsidR="00B825C3" w:rsidRPr="009F2345">
        <w:rPr>
          <w:rFonts w:ascii="Tahoma" w:hAnsi="Tahoma" w:cs="Tahoma"/>
          <w:sz w:val="24"/>
          <w:szCs w:val="24"/>
          <w:lang w:val="es-ES"/>
        </w:rPr>
        <w:t xml:space="preserve"> verbal   incheiat</w:t>
      </w:r>
      <w:r w:rsidR="009F2345">
        <w:rPr>
          <w:rFonts w:ascii="Tahoma" w:hAnsi="Tahoma" w:cs="Tahoma"/>
          <w:sz w:val="24"/>
          <w:szCs w:val="24"/>
          <w:lang w:val="es-ES"/>
        </w:rPr>
        <w:t xml:space="preserve"> in  sedinta</w:t>
      </w:r>
      <w:r w:rsidR="00630C10" w:rsidRPr="009F2345">
        <w:rPr>
          <w:rFonts w:ascii="Tahoma" w:hAnsi="Tahoma" w:cs="Tahoma"/>
          <w:sz w:val="24"/>
          <w:szCs w:val="24"/>
          <w:lang w:val="es-ES"/>
        </w:rPr>
        <w:t xml:space="preserve"> </w:t>
      </w:r>
      <w:r w:rsidR="009F2345">
        <w:rPr>
          <w:rFonts w:ascii="Tahoma" w:hAnsi="Tahoma" w:cs="Tahoma"/>
          <w:sz w:val="24"/>
          <w:szCs w:val="24"/>
          <w:lang w:val="es-ES"/>
        </w:rPr>
        <w:t xml:space="preserve">  anterioara</w:t>
      </w:r>
      <w:r w:rsidR="00B825C3" w:rsidRPr="009F2345">
        <w:rPr>
          <w:rFonts w:ascii="Tahoma" w:hAnsi="Tahoma" w:cs="Tahoma"/>
          <w:sz w:val="24"/>
          <w:szCs w:val="24"/>
          <w:lang w:val="es-ES"/>
        </w:rPr>
        <w:t xml:space="preserve">. </w:t>
      </w:r>
    </w:p>
    <w:p w:rsidR="00B825C3" w:rsidRPr="009F2345" w:rsidRDefault="00B825C3" w:rsidP="00D75BB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FE7A98" w:rsidRPr="009F2345" w:rsidRDefault="009F2345" w:rsidP="00FE7A98">
      <w:pPr>
        <w:pStyle w:val="Frspaier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es-ES"/>
        </w:rPr>
        <w:t>4</w:t>
      </w:r>
      <w:r w:rsidR="00B825C3" w:rsidRPr="009F2345">
        <w:rPr>
          <w:rFonts w:ascii="Tahoma" w:hAnsi="Tahoma" w:cs="Tahoma"/>
          <w:b/>
          <w:sz w:val="24"/>
          <w:szCs w:val="24"/>
          <w:lang w:val="es-ES"/>
        </w:rPr>
        <w:t>. PROIECT DE HOTARARE</w:t>
      </w:r>
      <w:r w:rsidR="00FE1BD6" w:rsidRPr="009F2345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proofErr w:type="spellStart"/>
      <w:r w:rsidR="00FE7A98" w:rsidRPr="009F2345">
        <w:rPr>
          <w:rFonts w:ascii="Tahoma" w:hAnsi="Tahoma" w:cs="Tahoma"/>
          <w:sz w:val="24"/>
          <w:szCs w:val="24"/>
        </w:rPr>
        <w:t>privind</w:t>
      </w:r>
      <w:proofErr w:type="spellEnd"/>
      <w:r w:rsidR="00FE7A98"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7A98" w:rsidRPr="009F2345">
        <w:rPr>
          <w:rFonts w:ascii="Tahoma" w:hAnsi="Tahoma" w:cs="Tahoma"/>
          <w:sz w:val="24"/>
          <w:szCs w:val="24"/>
        </w:rPr>
        <w:t>completarea</w:t>
      </w:r>
      <w:proofErr w:type="spellEnd"/>
      <w:r w:rsidR="00FE7A98"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7A98" w:rsidRPr="009F2345">
        <w:rPr>
          <w:rFonts w:ascii="Tahoma" w:hAnsi="Tahoma" w:cs="Tahoma"/>
          <w:sz w:val="24"/>
          <w:szCs w:val="24"/>
        </w:rPr>
        <w:t>anexei</w:t>
      </w:r>
      <w:proofErr w:type="spellEnd"/>
      <w:r w:rsidR="00FE7A98" w:rsidRPr="009F2345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="00FE7A98" w:rsidRPr="009F2345">
        <w:rPr>
          <w:rFonts w:ascii="Tahoma" w:hAnsi="Tahoma" w:cs="Tahoma"/>
          <w:sz w:val="24"/>
          <w:szCs w:val="24"/>
        </w:rPr>
        <w:t>Hotararea</w:t>
      </w:r>
      <w:proofErr w:type="spellEnd"/>
      <w:r w:rsidR="00FE7A98"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7A98" w:rsidRPr="009F2345">
        <w:rPr>
          <w:rFonts w:ascii="Tahoma" w:hAnsi="Tahoma" w:cs="Tahoma"/>
          <w:sz w:val="24"/>
          <w:szCs w:val="24"/>
        </w:rPr>
        <w:t>Consiliului</w:t>
      </w:r>
      <w:proofErr w:type="spellEnd"/>
      <w:r w:rsidR="00FE7A98" w:rsidRPr="009F2345">
        <w:rPr>
          <w:rFonts w:ascii="Tahoma" w:hAnsi="Tahoma" w:cs="Tahoma"/>
          <w:sz w:val="24"/>
          <w:szCs w:val="24"/>
        </w:rPr>
        <w:t xml:space="preserve"> Local </w:t>
      </w:r>
      <w:proofErr w:type="spellStart"/>
      <w:r w:rsidR="00FE7A98" w:rsidRPr="009F2345">
        <w:rPr>
          <w:rFonts w:ascii="Tahoma" w:hAnsi="Tahoma" w:cs="Tahoma"/>
          <w:sz w:val="24"/>
          <w:szCs w:val="24"/>
        </w:rPr>
        <w:t>Curtea</w:t>
      </w:r>
      <w:proofErr w:type="spellEnd"/>
      <w:r w:rsidR="00FE7A98" w:rsidRPr="009F2345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FE7A98" w:rsidRPr="009F2345">
        <w:rPr>
          <w:rFonts w:ascii="Tahoma" w:hAnsi="Tahoma" w:cs="Tahoma"/>
          <w:sz w:val="24"/>
          <w:szCs w:val="24"/>
        </w:rPr>
        <w:t>Arges</w:t>
      </w:r>
      <w:proofErr w:type="spellEnd"/>
      <w:r w:rsidR="00FE7A98"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7A98" w:rsidRPr="009F2345">
        <w:rPr>
          <w:rFonts w:ascii="Tahoma" w:hAnsi="Tahoma" w:cs="Tahoma"/>
          <w:sz w:val="24"/>
          <w:szCs w:val="24"/>
        </w:rPr>
        <w:t>nr</w:t>
      </w:r>
      <w:proofErr w:type="spellEnd"/>
      <w:r w:rsidR="00FE7A98" w:rsidRPr="009F2345">
        <w:rPr>
          <w:rFonts w:ascii="Tahoma" w:hAnsi="Tahoma" w:cs="Tahoma"/>
          <w:sz w:val="24"/>
          <w:szCs w:val="24"/>
        </w:rPr>
        <w:t xml:space="preserve">. 71/1999 </w:t>
      </w:r>
      <w:proofErr w:type="spellStart"/>
      <w:r w:rsidR="00FE7A98" w:rsidRPr="009F2345">
        <w:rPr>
          <w:rFonts w:ascii="Tahoma" w:hAnsi="Tahoma" w:cs="Tahoma"/>
          <w:sz w:val="24"/>
          <w:szCs w:val="24"/>
        </w:rPr>
        <w:t>privind</w:t>
      </w:r>
      <w:proofErr w:type="spellEnd"/>
      <w:r w:rsidR="00FE7A98"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7A98" w:rsidRPr="009F2345">
        <w:rPr>
          <w:rFonts w:ascii="Tahoma" w:hAnsi="Tahoma" w:cs="Tahoma"/>
          <w:sz w:val="24"/>
          <w:szCs w:val="24"/>
        </w:rPr>
        <w:t>insusirea</w:t>
      </w:r>
      <w:proofErr w:type="spellEnd"/>
      <w:r w:rsidR="00FE7A98"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7A98" w:rsidRPr="009F2345">
        <w:rPr>
          <w:rFonts w:ascii="Tahoma" w:hAnsi="Tahoma" w:cs="Tahoma"/>
          <w:sz w:val="24"/>
          <w:szCs w:val="24"/>
        </w:rPr>
        <w:t>Inventarului</w:t>
      </w:r>
      <w:proofErr w:type="spellEnd"/>
      <w:r w:rsidR="00FE7A98"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7A98" w:rsidRPr="009F2345">
        <w:rPr>
          <w:rFonts w:ascii="Tahoma" w:hAnsi="Tahoma" w:cs="Tahoma"/>
          <w:sz w:val="24"/>
          <w:szCs w:val="24"/>
        </w:rPr>
        <w:t>bunurilor</w:t>
      </w:r>
      <w:proofErr w:type="spellEnd"/>
      <w:r w:rsidR="00FE7A98" w:rsidRPr="009F2345">
        <w:rPr>
          <w:rFonts w:ascii="Tahoma" w:hAnsi="Tahoma" w:cs="Tahoma"/>
          <w:sz w:val="24"/>
          <w:szCs w:val="24"/>
        </w:rPr>
        <w:t xml:space="preserve"> care </w:t>
      </w:r>
      <w:proofErr w:type="spellStart"/>
      <w:r w:rsidR="00FE7A98" w:rsidRPr="009F2345">
        <w:rPr>
          <w:rFonts w:ascii="Tahoma" w:hAnsi="Tahoma" w:cs="Tahoma"/>
          <w:sz w:val="24"/>
          <w:szCs w:val="24"/>
        </w:rPr>
        <w:t>alcatuiesc</w:t>
      </w:r>
      <w:proofErr w:type="spellEnd"/>
      <w:r w:rsidR="00FE7A98"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7A98" w:rsidRPr="009F2345">
        <w:rPr>
          <w:rFonts w:ascii="Tahoma" w:hAnsi="Tahoma" w:cs="Tahoma"/>
          <w:sz w:val="24"/>
          <w:szCs w:val="24"/>
        </w:rPr>
        <w:t>domeniului</w:t>
      </w:r>
      <w:proofErr w:type="spellEnd"/>
      <w:r w:rsidR="00FE7A98" w:rsidRPr="009F2345">
        <w:rPr>
          <w:rFonts w:ascii="Tahoma" w:hAnsi="Tahoma" w:cs="Tahoma"/>
          <w:sz w:val="24"/>
          <w:szCs w:val="24"/>
        </w:rPr>
        <w:t xml:space="preserve"> public al </w:t>
      </w:r>
      <w:proofErr w:type="spellStart"/>
      <w:r w:rsidR="00FE7A98" w:rsidRPr="009F2345">
        <w:rPr>
          <w:rFonts w:ascii="Tahoma" w:hAnsi="Tahoma" w:cs="Tahoma"/>
          <w:sz w:val="24"/>
          <w:szCs w:val="24"/>
        </w:rPr>
        <w:t>municipiului</w:t>
      </w:r>
      <w:proofErr w:type="spellEnd"/>
      <w:r w:rsidR="00FE7A98"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7A98" w:rsidRPr="009F2345">
        <w:rPr>
          <w:rFonts w:ascii="Tahoma" w:hAnsi="Tahoma" w:cs="Tahoma"/>
          <w:sz w:val="24"/>
          <w:szCs w:val="24"/>
        </w:rPr>
        <w:t>Curtea</w:t>
      </w:r>
      <w:proofErr w:type="spellEnd"/>
      <w:r w:rsidR="00FE7A98" w:rsidRPr="009F2345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FE7A98" w:rsidRPr="009F2345">
        <w:rPr>
          <w:rFonts w:ascii="Tahoma" w:hAnsi="Tahoma" w:cs="Tahoma"/>
          <w:sz w:val="24"/>
          <w:szCs w:val="24"/>
        </w:rPr>
        <w:t>Arges</w:t>
      </w:r>
      <w:proofErr w:type="spellEnd"/>
      <w:r w:rsidR="00FE7A98" w:rsidRPr="009F2345">
        <w:rPr>
          <w:rFonts w:ascii="Tahoma" w:hAnsi="Tahoma" w:cs="Tahoma"/>
          <w:sz w:val="24"/>
          <w:szCs w:val="24"/>
        </w:rPr>
        <w:t>.</w:t>
      </w:r>
    </w:p>
    <w:p w:rsidR="00B825C3" w:rsidRPr="009F2345" w:rsidRDefault="00B825C3" w:rsidP="00FE7A98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9F2345">
        <w:rPr>
          <w:rFonts w:ascii="Tahoma" w:hAnsi="Tahoma" w:cs="Tahoma"/>
          <w:i/>
          <w:sz w:val="24"/>
          <w:szCs w:val="24"/>
          <w:lang w:val="es-ES"/>
        </w:rPr>
        <w:t>- prezinta dl</w:t>
      </w:r>
      <w:r w:rsidR="0020319E" w:rsidRPr="009F2345">
        <w:rPr>
          <w:rFonts w:ascii="Tahoma" w:hAnsi="Tahoma" w:cs="Tahoma"/>
          <w:i/>
          <w:sz w:val="24"/>
          <w:szCs w:val="24"/>
          <w:lang w:val="es-ES"/>
        </w:rPr>
        <w:t>.</w:t>
      </w:r>
      <w:r w:rsidRPr="009F2345">
        <w:rPr>
          <w:rFonts w:ascii="Tahoma" w:hAnsi="Tahoma" w:cs="Tahoma"/>
          <w:i/>
          <w:sz w:val="24"/>
          <w:szCs w:val="24"/>
          <w:lang w:val="es-ES"/>
        </w:rPr>
        <w:t xml:space="preserve"> Primar</w:t>
      </w:r>
    </w:p>
    <w:p w:rsidR="00B825C3" w:rsidRPr="009F2345" w:rsidRDefault="00B825C3" w:rsidP="00E10CAF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B825C3" w:rsidRPr="009F2345" w:rsidRDefault="009F2345" w:rsidP="00D75BB4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5</w:t>
      </w:r>
      <w:r w:rsidR="00B825C3" w:rsidRPr="009F2345">
        <w:rPr>
          <w:rFonts w:ascii="Tahoma" w:hAnsi="Tahoma" w:cs="Tahoma"/>
          <w:b/>
          <w:sz w:val="24"/>
          <w:szCs w:val="24"/>
          <w:lang w:val="es-ES"/>
        </w:rPr>
        <w:t>. PROIECT DE HOTARARE</w:t>
      </w:r>
      <w:r w:rsidR="00435B52" w:rsidRPr="009F2345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="008C6CD2" w:rsidRPr="009F2345">
        <w:rPr>
          <w:rFonts w:ascii="Tahoma" w:eastAsia="Calibri" w:hAnsi="Tahoma" w:cs="Tahoma"/>
          <w:sz w:val="24"/>
          <w:szCs w:val="24"/>
          <w:lang w:val="es-ES"/>
        </w:rPr>
        <w:t>pentru aprobarea platii unor cotizatii anuale datorate pentru anul 2019.</w:t>
      </w:r>
    </w:p>
    <w:p w:rsidR="00B825C3" w:rsidRPr="009F2345" w:rsidRDefault="00B825C3" w:rsidP="00D75BB4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9F2345">
        <w:rPr>
          <w:rFonts w:ascii="Tahoma" w:hAnsi="Tahoma" w:cs="Tahoma"/>
          <w:i/>
          <w:sz w:val="24"/>
          <w:szCs w:val="24"/>
          <w:lang w:val="es-ES"/>
        </w:rPr>
        <w:t>- prezinta dl</w:t>
      </w:r>
      <w:r w:rsidR="0020319E" w:rsidRPr="009F2345">
        <w:rPr>
          <w:rFonts w:ascii="Tahoma" w:hAnsi="Tahoma" w:cs="Tahoma"/>
          <w:i/>
          <w:sz w:val="24"/>
          <w:szCs w:val="24"/>
          <w:lang w:val="es-ES"/>
        </w:rPr>
        <w:t>.</w:t>
      </w:r>
      <w:r w:rsidRPr="009F2345">
        <w:rPr>
          <w:rFonts w:ascii="Tahoma" w:hAnsi="Tahoma" w:cs="Tahoma"/>
          <w:i/>
          <w:sz w:val="24"/>
          <w:szCs w:val="24"/>
          <w:lang w:val="es-ES"/>
        </w:rPr>
        <w:t xml:space="preserve"> Primar</w:t>
      </w:r>
    </w:p>
    <w:p w:rsidR="00B825C3" w:rsidRPr="009F2345" w:rsidRDefault="00B825C3" w:rsidP="00D75BB4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D75BB4" w:rsidRPr="009F2345" w:rsidRDefault="009F2345" w:rsidP="00435B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6</w:t>
      </w:r>
      <w:r w:rsidR="00B825C3" w:rsidRPr="009F2345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="00B825C3" w:rsidRPr="009F2345">
        <w:rPr>
          <w:rFonts w:ascii="Tahoma" w:hAnsi="Tahoma" w:cs="Tahoma"/>
          <w:b/>
          <w:sz w:val="24"/>
          <w:szCs w:val="24"/>
          <w:lang w:val="es-ES"/>
        </w:rPr>
        <w:t>PROIECT DE HOTARARE</w:t>
      </w:r>
      <w:r w:rsidR="002C6337" w:rsidRPr="009F2345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="008C6CD2" w:rsidRPr="009F2345">
        <w:rPr>
          <w:rFonts w:ascii="Tahoma" w:hAnsi="Tahoma" w:cs="Tahoma"/>
          <w:sz w:val="24"/>
          <w:szCs w:val="24"/>
          <w:lang w:val="es-ES"/>
        </w:rPr>
        <w:t>pentru aprobarea Regulamentului de organizare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="008C6CD2" w:rsidRPr="009F2345">
        <w:rPr>
          <w:rFonts w:ascii="Tahoma" w:hAnsi="Tahoma" w:cs="Tahoma"/>
          <w:sz w:val="24"/>
          <w:szCs w:val="24"/>
          <w:lang w:val="es-ES"/>
        </w:rPr>
        <w:t>si functionare a Serviciului Public de Gospodarie Comunala.</w:t>
      </w:r>
    </w:p>
    <w:p w:rsidR="00B825C3" w:rsidRPr="009F2345" w:rsidRDefault="00B825C3" w:rsidP="00D0435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9F2345">
        <w:rPr>
          <w:rFonts w:ascii="Tahoma" w:hAnsi="Tahoma" w:cs="Tahoma"/>
          <w:i/>
          <w:sz w:val="24"/>
          <w:szCs w:val="24"/>
          <w:lang w:val="es-ES"/>
        </w:rPr>
        <w:t>- prezinta dl</w:t>
      </w:r>
      <w:r w:rsidR="0020319E" w:rsidRPr="009F2345">
        <w:rPr>
          <w:rFonts w:ascii="Tahoma" w:hAnsi="Tahoma" w:cs="Tahoma"/>
          <w:i/>
          <w:sz w:val="24"/>
          <w:szCs w:val="24"/>
          <w:lang w:val="es-ES"/>
        </w:rPr>
        <w:t>.</w:t>
      </w:r>
      <w:r w:rsidRPr="009F2345">
        <w:rPr>
          <w:rFonts w:ascii="Tahoma" w:hAnsi="Tahoma" w:cs="Tahoma"/>
          <w:i/>
          <w:sz w:val="24"/>
          <w:szCs w:val="24"/>
          <w:lang w:val="es-ES"/>
        </w:rPr>
        <w:t xml:space="preserve"> Primar</w:t>
      </w:r>
    </w:p>
    <w:p w:rsidR="00893836" w:rsidRPr="009F2345" w:rsidRDefault="00893836" w:rsidP="00893836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F71099" w:rsidRPr="009F2345" w:rsidRDefault="009F2345" w:rsidP="00F7109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7</w:t>
      </w:r>
      <w:r w:rsidR="00F71099" w:rsidRPr="009F2345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="00F71099" w:rsidRPr="009F2345">
        <w:rPr>
          <w:rFonts w:ascii="Tahoma" w:hAnsi="Tahoma" w:cs="Tahoma"/>
          <w:b/>
          <w:sz w:val="24"/>
          <w:szCs w:val="24"/>
          <w:lang w:val="es-ES"/>
        </w:rPr>
        <w:t>PROIECT DE HOTARARE</w:t>
      </w:r>
      <w:r w:rsidR="008C6CD2" w:rsidRPr="009F2345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="008C6CD2" w:rsidRPr="009F2345">
        <w:rPr>
          <w:rFonts w:ascii="Tahoma" w:hAnsi="Tahoma" w:cs="Tahoma"/>
          <w:sz w:val="24"/>
          <w:szCs w:val="24"/>
          <w:lang w:val="es-ES"/>
        </w:rPr>
        <w:t>privind aprobarea Planului de actiune privind serviciile sociale in anul 2019.</w:t>
      </w:r>
    </w:p>
    <w:p w:rsidR="00F71099" w:rsidRPr="009F2345" w:rsidRDefault="00F71099" w:rsidP="00F7109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9F2345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F71099" w:rsidRPr="009F2345" w:rsidRDefault="00F71099" w:rsidP="00F71099">
      <w:pPr>
        <w:spacing w:after="0" w:line="240" w:lineRule="auto"/>
        <w:jc w:val="both"/>
        <w:rPr>
          <w:rFonts w:ascii="Tahoma" w:hAnsi="Tahoma" w:cs="Tahoma"/>
          <w:b/>
          <w:bCs/>
          <w:iCs/>
          <w:sz w:val="24"/>
          <w:szCs w:val="24"/>
          <w:lang w:val="es-ES"/>
        </w:rPr>
      </w:pPr>
    </w:p>
    <w:p w:rsidR="00F71099" w:rsidRPr="009F2345" w:rsidRDefault="009F2345" w:rsidP="00F7109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8</w:t>
      </w:r>
      <w:r w:rsidR="00F71099" w:rsidRPr="009F2345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="00F71099" w:rsidRPr="009F2345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r w:rsidR="008C6CD2" w:rsidRPr="009F2345">
        <w:rPr>
          <w:rFonts w:ascii="Tahoma" w:hAnsi="Tahoma" w:cs="Tahoma"/>
          <w:sz w:val="24"/>
          <w:szCs w:val="24"/>
          <w:lang w:val="es-ES"/>
        </w:rPr>
        <w:t xml:space="preserve">pentru aprobarea Organigramei si a Statului de functii ale aparatului de specialitate al primarului si serviciilor fara personalitate juridica pentru anul 2019 prin reorganizarea activitatii unor birouri si modificarea structurii functiilor publice. </w:t>
      </w:r>
    </w:p>
    <w:p w:rsidR="00F71099" w:rsidRPr="009F2345" w:rsidRDefault="00F71099" w:rsidP="00E10CA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9F2345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E10CAF" w:rsidRPr="009F2345" w:rsidRDefault="00E10CAF" w:rsidP="00E10CA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F71099" w:rsidRPr="009F2345" w:rsidRDefault="009F2345" w:rsidP="00F7109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9</w:t>
      </w:r>
      <w:r w:rsidR="00F71099" w:rsidRPr="009F2345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="00F71099" w:rsidRPr="009F2345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r w:rsidR="008C6CD2" w:rsidRPr="009F2345">
        <w:rPr>
          <w:rFonts w:ascii="Tahoma" w:hAnsi="Tahoma" w:cs="Tahoma"/>
          <w:sz w:val="24"/>
          <w:szCs w:val="24"/>
          <w:lang w:val="es-ES"/>
        </w:rPr>
        <w:t>privind aprobarea Regulamentului pentru conferirea titlului de Cetatean de onoare al municipiului Curtea de Arges.</w:t>
      </w:r>
    </w:p>
    <w:p w:rsidR="00F71099" w:rsidRPr="009F2345" w:rsidRDefault="00F71099" w:rsidP="00F71099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9F2345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F71099" w:rsidRPr="009F2345" w:rsidRDefault="00F71099" w:rsidP="00D75BB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E10CAF" w:rsidRPr="009F2345" w:rsidRDefault="009F2345" w:rsidP="00C537B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10</w:t>
      </w:r>
      <w:r w:rsidR="00C537B3" w:rsidRPr="009F2345">
        <w:rPr>
          <w:rFonts w:ascii="Tahoma" w:hAnsi="Tahoma" w:cs="Tahoma"/>
          <w:b/>
          <w:sz w:val="24"/>
          <w:szCs w:val="24"/>
          <w:lang w:val="es-ES"/>
        </w:rPr>
        <w:t>. PROIECT DE HOTARARE</w:t>
      </w:r>
      <w:r w:rsidR="008C6CD2" w:rsidRPr="009F2345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="008C6CD2" w:rsidRPr="009F2345">
        <w:rPr>
          <w:rFonts w:ascii="Tahoma" w:hAnsi="Tahoma" w:cs="Tahoma"/>
          <w:sz w:val="24"/>
          <w:szCs w:val="24"/>
          <w:lang w:val="es-ES"/>
        </w:rPr>
        <w:t>pentru conferirea titlului de Cetatean de onoare al Municipiului Curtea de Arges caporalului clasa a III-a Craciun Vasile Dan – Cornel.</w:t>
      </w:r>
    </w:p>
    <w:p w:rsidR="00C537B3" w:rsidRPr="009F2345" w:rsidRDefault="00C537B3" w:rsidP="00C537B3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9F2345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E10CAF" w:rsidRPr="009F2345" w:rsidRDefault="00E10CAF" w:rsidP="00C537B3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E10CAF" w:rsidRPr="009F2345" w:rsidRDefault="009F2345" w:rsidP="00E10CA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lastRenderedPageBreak/>
        <w:t>11</w:t>
      </w:r>
      <w:r w:rsidR="00E10CAF" w:rsidRPr="009F2345">
        <w:rPr>
          <w:rFonts w:ascii="Tahoma" w:hAnsi="Tahoma" w:cs="Tahoma"/>
          <w:b/>
          <w:sz w:val="24"/>
          <w:szCs w:val="24"/>
          <w:lang w:val="es-ES"/>
        </w:rPr>
        <w:t xml:space="preserve">. PROIECT DE HOTARARE </w:t>
      </w:r>
      <w:r w:rsidR="008C6CD2" w:rsidRPr="009F2345">
        <w:rPr>
          <w:rFonts w:ascii="Tahoma" w:eastAsia="Calibri" w:hAnsi="Tahoma" w:cs="Tahoma"/>
          <w:sz w:val="24"/>
          <w:szCs w:val="24"/>
          <w:lang w:val="es-ES"/>
        </w:rPr>
        <w:t>privind aprobarea Retelei unitatilor de invatamant preuniversitar de stat si particular cu personalitate juridica si a structurilor subordonate in anul scolar 2019 – 2020 din municipiul Curtea de Arges.</w:t>
      </w:r>
    </w:p>
    <w:p w:rsidR="00E10CAF" w:rsidRPr="009F2345" w:rsidRDefault="00E10CAF" w:rsidP="00E10CAF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9F2345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C537B3" w:rsidRPr="009F2345" w:rsidRDefault="00C537B3" w:rsidP="00C537B3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C537B3" w:rsidRPr="009F2345" w:rsidRDefault="009F2345" w:rsidP="00C537B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12</w:t>
      </w:r>
      <w:r w:rsidR="00C537B3" w:rsidRPr="009F2345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="00C537B3" w:rsidRPr="009F2345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r w:rsidR="00A744B6" w:rsidRPr="009F2345">
        <w:rPr>
          <w:rFonts w:ascii="Tahoma" w:hAnsi="Tahoma" w:cs="Tahoma"/>
          <w:sz w:val="24"/>
          <w:szCs w:val="24"/>
          <w:lang w:val="es-ES"/>
        </w:rPr>
        <w:t>privind constituirea Echipei mobile de interventie in cazurile de violenta domestica.</w:t>
      </w:r>
    </w:p>
    <w:p w:rsidR="00C537B3" w:rsidRPr="009F2345" w:rsidRDefault="00C537B3" w:rsidP="00C537B3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9F2345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C537B3" w:rsidRPr="009F2345" w:rsidRDefault="00C537B3" w:rsidP="00C537B3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C537B3" w:rsidRPr="009F2345" w:rsidRDefault="009F2345" w:rsidP="00C537B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13</w:t>
      </w:r>
      <w:r w:rsidR="00C537B3" w:rsidRPr="009F2345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="00C537B3" w:rsidRPr="009F2345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r w:rsidR="005E561D" w:rsidRPr="009F2345">
        <w:rPr>
          <w:rFonts w:ascii="Tahoma" w:hAnsi="Tahoma" w:cs="Tahoma"/>
          <w:sz w:val="24"/>
          <w:szCs w:val="24"/>
          <w:lang w:val="it-IT"/>
        </w:rPr>
        <w:t>privind utilizarea excedentului bugetar ca sursa de finantare a sectiunii de dezvoltare in anul 2019.</w:t>
      </w:r>
    </w:p>
    <w:p w:rsidR="00C537B3" w:rsidRPr="009F2345" w:rsidRDefault="00C537B3" w:rsidP="00C537B3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9F2345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A52B2C" w:rsidRPr="009F2345" w:rsidRDefault="00A52B2C" w:rsidP="00C537B3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A52B2C" w:rsidRPr="009F2345" w:rsidRDefault="009F2345" w:rsidP="009F234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14</w:t>
      </w:r>
      <w:r w:rsidR="00A52B2C" w:rsidRPr="009F2345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="00A52B2C" w:rsidRPr="009F2345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9F2345">
        <w:rPr>
          <w:rFonts w:ascii="Tahoma" w:hAnsi="Tahoma" w:cs="Tahoma"/>
          <w:sz w:val="24"/>
          <w:szCs w:val="24"/>
        </w:rPr>
        <w:t>pentru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aprobarea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Studiului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9F2345">
        <w:rPr>
          <w:rFonts w:ascii="Tahoma" w:hAnsi="Tahoma" w:cs="Tahoma"/>
          <w:sz w:val="24"/>
          <w:szCs w:val="24"/>
        </w:rPr>
        <w:t>oportunitate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privind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inchirierea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pasunilor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colinare</w:t>
      </w:r>
      <w:proofErr w:type="spellEnd"/>
      <w:r w:rsidRPr="009F2345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pentru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aprobarea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inchirierii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prin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licitatie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publica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9F2345">
        <w:rPr>
          <w:rFonts w:ascii="Tahoma" w:hAnsi="Tahoma" w:cs="Tahoma"/>
          <w:sz w:val="24"/>
          <w:szCs w:val="24"/>
        </w:rPr>
        <w:t>pasunilor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F2345">
        <w:rPr>
          <w:rFonts w:ascii="Tahoma" w:hAnsi="Tahoma" w:cs="Tahoma"/>
          <w:sz w:val="24"/>
          <w:szCs w:val="24"/>
        </w:rPr>
        <w:t>pentru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aprobarea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Caietului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9F2345">
        <w:rPr>
          <w:rFonts w:ascii="Tahoma" w:hAnsi="Tahoma" w:cs="Tahoma"/>
          <w:sz w:val="24"/>
          <w:szCs w:val="24"/>
        </w:rPr>
        <w:t>sarcini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Pr="009F2345">
        <w:rPr>
          <w:rFonts w:ascii="Tahoma" w:hAnsi="Tahoma" w:cs="Tahoma"/>
          <w:sz w:val="24"/>
          <w:szCs w:val="24"/>
        </w:rPr>
        <w:t>inchirierii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F2345">
        <w:rPr>
          <w:rFonts w:ascii="Tahoma" w:hAnsi="Tahoma" w:cs="Tahoma"/>
          <w:sz w:val="24"/>
          <w:szCs w:val="24"/>
        </w:rPr>
        <w:t>pentru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aprobarea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Regulamentului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procedurii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9F2345">
        <w:rPr>
          <w:rFonts w:ascii="Tahoma" w:hAnsi="Tahoma" w:cs="Tahoma"/>
          <w:sz w:val="24"/>
          <w:szCs w:val="24"/>
        </w:rPr>
        <w:t>licitatie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si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pentru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aprobarea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proiectului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F2345">
        <w:rPr>
          <w:rFonts w:ascii="Tahoma" w:hAnsi="Tahoma" w:cs="Tahoma"/>
          <w:sz w:val="24"/>
          <w:szCs w:val="24"/>
        </w:rPr>
        <w:t>contractului</w:t>
      </w:r>
      <w:proofErr w:type="spellEnd"/>
      <w:r w:rsidRPr="009F2345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9F2345">
        <w:rPr>
          <w:rFonts w:ascii="Tahoma" w:hAnsi="Tahoma" w:cs="Tahoma"/>
          <w:sz w:val="24"/>
          <w:szCs w:val="24"/>
        </w:rPr>
        <w:t>inchiriere</w:t>
      </w:r>
      <w:proofErr w:type="spellEnd"/>
      <w:r w:rsidRPr="009F2345">
        <w:rPr>
          <w:rFonts w:ascii="Tahoma" w:hAnsi="Tahoma" w:cs="Tahoma"/>
          <w:sz w:val="24"/>
          <w:szCs w:val="24"/>
        </w:rPr>
        <w:t>.</w:t>
      </w:r>
    </w:p>
    <w:p w:rsidR="00A52B2C" w:rsidRPr="009F2345" w:rsidRDefault="00A52B2C" w:rsidP="00A52B2C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9F2345">
        <w:rPr>
          <w:rFonts w:ascii="Tahoma" w:hAnsi="Tahoma" w:cs="Tahoma"/>
          <w:i/>
          <w:sz w:val="24"/>
          <w:szCs w:val="24"/>
          <w:lang w:val="es-ES"/>
        </w:rPr>
        <w:t>- prezinta dl. Primar</w:t>
      </w:r>
    </w:p>
    <w:p w:rsidR="00C537B3" w:rsidRPr="009F2345" w:rsidRDefault="00C537B3" w:rsidP="00D75BB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B825C3" w:rsidRPr="009F2345" w:rsidRDefault="009F2345" w:rsidP="00D75BB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15</w:t>
      </w:r>
      <w:r w:rsidR="00FD4963" w:rsidRPr="009F2345">
        <w:rPr>
          <w:rFonts w:ascii="Tahoma" w:hAnsi="Tahoma" w:cs="Tahoma"/>
          <w:b/>
          <w:sz w:val="24"/>
          <w:szCs w:val="24"/>
          <w:lang w:val="es-ES"/>
        </w:rPr>
        <w:t xml:space="preserve">. </w:t>
      </w:r>
      <w:r w:rsidR="00D75BB4" w:rsidRPr="009F2345">
        <w:rPr>
          <w:rFonts w:ascii="Tahoma" w:hAnsi="Tahoma" w:cs="Tahoma"/>
          <w:sz w:val="24"/>
          <w:szCs w:val="24"/>
          <w:lang w:val="es-ES"/>
        </w:rPr>
        <w:t xml:space="preserve">Diverse </w:t>
      </w:r>
      <w:r w:rsidR="00B825C3" w:rsidRPr="009F2345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B825C3" w:rsidRDefault="00B825C3" w:rsidP="00D75BB4">
      <w:pPr>
        <w:spacing w:after="0" w:line="240" w:lineRule="auto"/>
        <w:rPr>
          <w:rFonts w:ascii="Tahoma" w:hAnsi="Tahoma" w:cs="Tahoma"/>
          <w:i/>
          <w:sz w:val="24"/>
          <w:szCs w:val="24"/>
          <w:lang w:val="fr-FR"/>
        </w:rPr>
      </w:pPr>
    </w:p>
    <w:p w:rsidR="009F2345" w:rsidRDefault="009F2345" w:rsidP="00D75BB4">
      <w:pPr>
        <w:spacing w:after="0" w:line="240" w:lineRule="auto"/>
        <w:rPr>
          <w:rFonts w:ascii="Tahoma" w:hAnsi="Tahoma" w:cs="Tahoma"/>
          <w:i/>
          <w:sz w:val="24"/>
          <w:szCs w:val="24"/>
          <w:lang w:val="fr-FR"/>
        </w:rPr>
      </w:pPr>
    </w:p>
    <w:p w:rsidR="009F2345" w:rsidRDefault="009F2345" w:rsidP="00D75BB4">
      <w:pPr>
        <w:spacing w:after="0" w:line="240" w:lineRule="auto"/>
        <w:rPr>
          <w:rFonts w:ascii="Tahoma" w:hAnsi="Tahoma" w:cs="Tahoma"/>
          <w:i/>
          <w:sz w:val="24"/>
          <w:szCs w:val="24"/>
          <w:lang w:val="fr-FR"/>
        </w:rPr>
      </w:pPr>
    </w:p>
    <w:p w:rsidR="009F2345" w:rsidRDefault="009F2345" w:rsidP="00D75BB4">
      <w:pPr>
        <w:spacing w:after="0" w:line="240" w:lineRule="auto"/>
        <w:rPr>
          <w:rFonts w:ascii="Tahoma" w:hAnsi="Tahoma" w:cs="Tahoma"/>
          <w:i/>
          <w:sz w:val="24"/>
          <w:szCs w:val="24"/>
          <w:lang w:val="fr-FR"/>
        </w:rPr>
      </w:pPr>
    </w:p>
    <w:p w:rsidR="009F2345" w:rsidRPr="009F2345" w:rsidRDefault="009F2345" w:rsidP="00D75BB4">
      <w:pPr>
        <w:spacing w:after="0" w:line="240" w:lineRule="auto"/>
        <w:rPr>
          <w:rFonts w:ascii="Tahoma" w:hAnsi="Tahoma" w:cs="Tahoma"/>
          <w:i/>
          <w:sz w:val="24"/>
          <w:szCs w:val="24"/>
          <w:lang w:val="fr-FR"/>
        </w:rPr>
      </w:pPr>
    </w:p>
    <w:p w:rsidR="00B825C3" w:rsidRPr="009F2345" w:rsidRDefault="00B825C3" w:rsidP="00D75BB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9F2345">
        <w:rPr>
          <w:rFonts w:ascii="Tahoma" w:hAnsi="Tahoma" w:cs="Tahoma"/>
          <w:b/>
          <w:sz w:val="24"/>
          <w:szCs w:val="24"/>
          <w:lang w:val="fr-FR"/>
        </w:rPr>
        <w:t>PRIMAR</w:t>
      </w:r>
    </w:p>
    <w:p w:rsidR="0098798A" w:rsidRPr="009F2345" w:rsidRDefault="00AA7335" w:rsidP="004D13C9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sz w:val="24"/>
          <w:szCs w:val="24"/>
          <w:lang w:val="fr-FR"/>
        </w:rPr>
        <w:t>Ing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. </w:t>
      </w:r>
      <w:proofErr w:type="spellStart"/>
      <w:r w:rsidR="00B825C3" w:rsidRPr="009F2345">
        <w:rPr>
          <w:rFonts w:ascii="Tahoma" w:hAnsi="Tahoma" w:cs="Tahoma"/>
          <w:sz w:val="24"/>
          <w:szCs w:val="24"/>
          <w:lang w:val="fr-FR"/>
        </w:rPr>
        <w:t>Panturescu</w:t>
      </w:r>
      <w:proofErr w:type="spellEnd"/>
      <w:r w:rsidR="00B825C3" w:rsidRPr="009F2345">
        <w:rPr>
          <w:rFonts w:ascii="Tahoma" w:hAnsi="Tahoma" w:cs="Tahoma"/>
          <w:sz w:val="24"/>
          <w:szCs w:val="24"/>
          <w:lang w:val="fr-FR"/>
        </w:rPr>
        <w:t xml:space="preserve"> Constantin </w:t>
      </w:r>
    </w:p>
    <w:p w:rsidR="00915426" w:rsidRPr="009F2345" w:rsidRDefault="00915426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8C6CD2" w:rsidRDefault="008C6CD2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Pr="009F2345" w:rsidRDefault="009F2345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8C6CD2" w:rsidRPr="009F2345" w:rsidRDefault="008C6CD2" w:rsidP="00D75BB4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9F2345" w:rsidRDefault="0098798A" w:rsidP="002914B7">
      <w:pPr>
        <w:spacing w:after="0" w:line="240" w:lineRule="auto"/>
        <w:jc w:val="both"/>
        <w:rPr>
          <w:rFonts w:ascii="Arial Narrow" w:hAnsi="Arial Narrow" w:cs="Tahoma"/>
          <w:b/>
          <w:color w:val="000000"/>
          <w:sz w:val="20"/>
          <w:szCs w:val="20"/>
          <w:lang w:val="es-ES"/>
        </w:rPr>
      </w:pPr>
      <w:r w:rsidRPr="009F2345">
        <w:rPr>
          <w:rFonts w:ascii="Tahoma" w:hAnsi="Tahoma" w:cs="Tahoma"/>
          <w:i/>
          <w:color w:val="000000"/>
          <w:sz w:val="24"/>
          <w:szCs w:val="24"/>
          <w:lang w:val="es-ES"/>
        </w:rPr>
        <w:t>Curtea de Arges –</w:t>
      </w:r>
      <w:r w:rsidR="00F31322">
        <w:rPr>
          <w:rFonts w:ascii="Tahoma" w:hAnsi="Tahoma" w:cs="Tahoma"/>
          <w:i/>
          <w:color w:val="000000"/>
          <w:sz w:val="24"/>
          <w:szCs w:val="24"/>
          <w:lang w:val="es-ES"/>
        </w:rPr>
        <w:t xml:space="preserve"> 22</w:t>
      </w:r>
      <w:r w:rsidR="009F2345" w:rsidRPr="009F2345">
        <w:rPr>
          <w:rFonts w:ascii="Tahoma" w:hAnsi="Tahoma" w:cs="Tahoma"/>
          <w:i/>
          <w:color w:val="000000"/>
          <w:sz w:val="24"/>
          <w:szCs w:val="24"/>
          <w:lang w:val="es-ES"/>
        </w:rPr>
        <w:t>.02</w:t>
      </w:r>
      <w:r w:rsidR="00FA039D" w:rsidRPr="009F2345">
        <w:rPr>
          <w:rFonts w:ascii="Tahoma" w:hAnsi="Tahoma" w:cs="Tahoma"/>
          <w:i/>
          <w:color w:val="000000"/>
          <w:sz w:val="24"/>
          <w:szCs w:val="24"/>
          <w:lang w:val="es-ES"/>
        </w:rPr>
        <w:t>.201</w:t>
      </w:r>
      <w:r w:rsidR="005D17CB" w:rsidRPr="009F2345">
        <w:rPr>
          <w:rFonts w:ascii="Tahoma" w:hAnsi="Tahoma" w:cs="Tahoma"/>
          <w:i/>
          <w:color w:val="000000"/>
          <w:sz w:val="24"/>
          <w:szCs w:val="24"/>
          <w:lang w:val="es-ES"/>
        </w:rPr>
        <w:t>9</w:t>
      </w:r>
      <w:r w:rsidR="008C6CD2" w:rsidRPr="009F2345">
        <w:rPr>
          <w:rFonts w:ascii="Tahoma" w:hAnsi="Tahoma" w:cs="Tahoma"/>
          <w:i/>
          <w:color w:val="000000"/>
          <w:sz w:val="24"/>
          <w:szCs w:val="24"/>
          <w:lang w:val="es-ES"/>
        </w:rPr>
        <w:t xml:space="preserve"> </w:t>
      </w:r>
    </w:p>
    <w:p w:rsidR="009F2345" w:rsidRDefault="009F2345" w:rsidP="00FA039D">
      <w:pPr>
        <w:spacing w:after="0" w:line="240" w:lineRule="auto"/>
        <w:rPr>
          <w:rFonts w:ascii="Arial Narrow" w:hAnsi="Arial Narrow" w:cs="Tahoma"/>
          <w:b/>
          <w:color w:val="000000"/>
          <w:sz w:val="20"/>
          <w:szCs w:val="20"/>
          <w:lang w:val="es-ES"/>
        </w:rPr>
      </w:pPr>
    </w:p>
    <w:p w:rsidR="009F2345" w:rsidRDefault="009F2345" w:rsidP="00FA039D">
      <w:pPr>
        <w:spacing w:after="0" w:line="240" w:lineRule="auto"/>
        <w:rPr>
          <w:rFonts w:ascii="Arial Narrow" w:hAnsi="Arial Narrow" w:cs="Tahoma"/>
          <w:b/>
          <w:color w:val="000000"/>
          <w:sz w:val="20"/>
          <w:szCs w:val="20"/>
          <w:lang w:val="es-ES"/>
        </w:rPr>
      </w:pPr>
    </w:p>
    <w:sectPr w:rsidR="009F2345" w:rsidSect="00AA6C9D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36508"/>
    <w:rsid w:val="00036B1B"/>
    <w:rsid w:val="000415A2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B4A4B"/>
    <w:rsid w:val="001C38F1"/>
    <w:rsid w:val="001D0BA2"/>
    <w:rsid w:val="001D160F"/>
    <w:rsid w:val="001D24BF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E0B83"/>
    <w:rsid w:val="002E107A"/>
    <w:rsid w:val="002F0E2B"/>
    <w:rsid w:val="002F5A61"/>
    <w:rsid w:val="0031110F"/>
    <w:rsid w:val="00315090"/>
    <w:rsid w:val="003153E1"/>
    <w:rsid w:val="003154B0"/>
    <w:rsid w:val="00315C6C"/>
    <w:rsid w:val="00315DAA"/>
    <w:rsid w:val="00317E96"/>
    <w:rsid w:val="00323977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30C10"/>
    <w:rsid w:val="006321F6"/>
    <w:rsid w:val="00643D05"/>
    <w:rsid w:val="0065074E"/>
    <w:rsid w:val="00654D56"/>
    <w:rsid w:val="00660797"/>
    <w:rsid w:val="00661F18"/>
    <w:rsid w:val="00663834"/>
    <w:rsid w:val="0066403D"/>
    <w:rsid w:val="0067150F"/>
    <w:rsid w:val="0067423A"/>
    <w:rsid w:val="00677D9B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6824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F5DAC"/>
    <w:rsid w:val="00E030B0"/>
    <w:rsid w:val="00E03E9F"/>
    <w:rsid w:val="00E076DB"/>
    <w:rsid w:val="00E10CAF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E9353-D8DE-4A25-BB90-672E081D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38"/>
    <w:rPr>
      <w:lang w:val="en-US"/>
    </w:rPr>
  </w:style>
  <w:style w:type="paragraph" w:styleId="Titlu3">
    <w:name w:val="heading 3"/>
    <w:basedOn w:val="Normal"/>
    <w:next w:val="Normal"/>
    <w:link w:val="Titlu3Caracte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itlu5">
    <w:name w:val="heading 5"/>
    <w:basedOn w:val="Normal"/>
    <w:next w:val="Normal"/>
    <w:link w:val="Titlu5Caracte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u5Caracter">
    <w:name w:val="Titlu 5 Caracter"/>
    <w:basedOn w:val="Fontdeparagrafimplicit"/>
    <w:link w:val="Titlu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6A62F8"/>
    <w:pPr>
      <w:spacing w:after="0" w:line="240" w:lineRule="auto"/>
    </w:pPr>
    <w:rPr>
      <w:lang w:val="en-US"/>
    </w:rPr>
  </w:style>
  <w:style w:type="table" w:styleId="Tabelgril">
    <w:name w:val="Table Grid"/>
    <w:basedOn w:val="Tabel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906F4-E104-45A4-AC53-6DB108B6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 Liculescu</cp:lastModifiedBy>
  <cp:revision>2</cp:revision>
  <cp:lastPrinted>2019-02-21T14:08:00Z</cp:lastPrinted>
  <dcterms:created xsi:type="dcterms:W3CDTF">2019-02-22T11:36:00Z</dcterms:created>
  <dcterms:modified xsi:type="dcterms:W3CDTF">2019-02-22T11:36:00Z</dcterms:modified>
</cp:coreProperties>
</file>